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1A" w:rsidRDefault="00CA791A" w:rsidP="008D5B27">
      <w:bookmarkStart w:id="0" w:name="_GoBack"/>
      <w:bookmarkEnd w:id="0"/>
      <w:r w:rsidRPr="00CA791A">
        <w:rPr>
          <w:b/>
          <w:sz w:val="28"/>
        </w:rPr>
        <w:t>Math 12 Final Exam Pre Test</w:t>
      </w:r>
      <w:r w:rsidR="004C7714">
        <w:rPr>
          <w:b/>
          <w:sz w:val="28"/>
        </w:rPr>
        <w:t>/Exam Outline</w:t>
      </w:r>
      <w:r w:rsidRPr="00CA791A">
        <w:rPr>
          <w:b/>
        </w:rPr>
        <w:tab/>
      </w:r>
      <w:r>
        <w:tab/>
        <w:t xml:space="preserve">Name </w:t>
      </w:r>
      <w:r>
        <w:sym w:font="Wingdings" w:char="F04A"/>
      </w:r>
      <w:r>
        <w:t xml:space="preserve"> ___________________________</w:t>
      </w:r>
    </w:p>
    <w:p w:rsidR="00CA791A" w:rsidRDefault="00CA791A" w:rsidP="008D5B27"/>
    <w:p w:rsidR="00CA791A" w:rsidRPr="00CA791A" w:rsidRDefault="00CA791A" w:rsidP="008D5B27">
      <w:pPr>
        <w:rPr>
          <w:b/>
        </w:rPr>
      </w:pPr>
      <w:r w:rsidRPr="00CA791A">
        <w:rPr>
          <w:b/>
        </w:rPr>
        <w:t>NO CALC</w:t>
      </w:r>
    </w:p>
    <w:p w:rsidR="00CA791A" w:rsidRDefault="00CA791A" w:rsidP="00CA791A">
      <w:r>
        <w:t xml:space="preserve">1. Determine the range, maximum and minimum values of the following graph </w:t>
      </w:r>
    </w:p>
    <w:p w:rsidR="00CA791A" w:rsidRDefault="00CA791A" w:rsidP="00CA791A">
      <w:pPr>
        <w:jc w:val="center"/>
        <w:rPr>
          <w:position w:val="-20"/>
        </w:rPr>
      </w:pPr>
      <w:r w:rsidRPr="00CA791A">
        <w:rPr>
          <w:position w:val="-8"/>
        </w:rPr>
        <w:object w:dxaOrig="20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12.75pt" o:ole="">
            <v:imagedata r:id="rId6" o:title=""/>
          </v:shape>
          <o:OLEObject Type="Embed" ProgID="Equation.3" ShapeID="_x0000_i1025" DrawAspect="Content" ObjectID="_1420563410" r:id="rId7"/>
        </w:object>
      </w:r>
    </w:p>
    <w:p w:rsidR="00CA791A" w:rsidRDefault="00CA791A" w:rsidP="00CA791A">
      <w:pPr>
        <w:jc w:val="center"/>
        <w:rPr>
          <w:position w:val="-20"/>
        </w:rPr>
      </w:pPr>
    </w:p>
    <w:p w:rsidR="00CA791A" w:rsidRDefault="00CA791A" w:rsidP="00CA791A">
      <w:pPr>
        <w:rPr>
          <w:position w:val="-20"/>
        </w:rPr>
      </w:pPr>
    </w:p>
    <w:p w:rsidR="00CA791A" w:rsidRDefault="00CA791A" w:rsidP="00CA791A">
      <w:pPr>
        <w:rPr>
          <w:position w:val="-20"/>
        </w:rPr>
      </w:pPr>
      <w:r>
        <w:rPr>
          <w:position w:val="-20"/>
        </w:rPr>
        <w:t>2. Simplify the following</w:t>
      </w:r>
      <w:r>
        <w:rPr>
          <w:position w:val="-20"/>
        </w:rPr>
        <w:tab/>
        <w:t>sinx+cosxcotx</w:t>
      </w:r>
    </w:p>
    <w:p w:rsidR="00CA791A" w:rsidRDefault="00CA791A" w:rsidP="00CA791A">
      <w:pPr>
        <w:rPr>
          <w:position w:val="-20"/>
        </w:rPr>
      </w:pPr>
    </w:p>
    <w:p w:rsidR="00CA791A" w:rsidRDefault="00CA791A" w:rsidP="00CA791A">
      <w:pPr>
        <w:rPr>
          <w:position w:val="-20"/>
        </w:rPr>
      </w:pPr>
    </w:p>
    <w:p w:rsidR="00CA791A" w:rsidRDefault="00CA791A" w:rsidP="00CA791A">
      <w:pPr>
        <w:rPr>
          <w:position w:val="-20"/>
        </w:rPr>
      </w:pPr>
      <w:r>
        <w:rPr>
          <w:position w:val="-20"/>
        </w:rPr>
        <w:t xml:space="preserve">3.  Determine the exact value </w:t>
      </w:r>
      <w:r w:rsidRPr="008D5B27">
        <w:rPr>
          <w:position w:val="-20"/>
        </w:rPr>
        <w:object w:dxaOrig="680" w:dyaOrig="560">
          <v:shape id="_x0000_i1026" type="#_x0000_t75" style="width:33.75pt;height:27.75pt" o:ole="">
            <v:imagedata r:id="rId8" o:title=""/>
          </v:shape>
          <o:OLEObject Type="Embed" ProgID="Equation.3" ShapeID="_x0000_i1026" DrawAspect="Content" ObjectID="_1420563411" r:id="rId9"/>
        </w:object>
      </w:r>
    </w:p>
    <w:p w:rsidR="00CA791A" w:rsidRDefault="00CA791A" w:rsidP="00CA791A">
      <w:pPr>
        <w:rPr>
          <w:position w:val="-20"/>
        </w:rPr>
      </w:pPr>
    </w:p>
    <w:p w:rsidR="00CA791A" w:rsidRDefault="00CA791A" w:rsidP="00CA791A">
      <w:pPr>
        <w:rPr>
          <w:position w:val="-20"/>
        </w:rPr>
      </w:pPr>
    </w:p>
    <w:p w:rsidR="007432AB" w:rsidRDefault="00CA791A" w:rsidP="00CA791A">
      <w:pPr>
        <w:rPr>
          <w:position w:val="-20"/>
        </w:rPr>
      </w:pPr>
      <w:r>
        <w:rPr>
          <w:position w:val="-20"/>
        </w:rPr>
        <w:t xml:space="preserve">4. Solve </w:t>
      </w:r>
      <w:r w:rsidR="007432AB" w:rsidRPr="007432AB">
        <w:rPr>
          <w:position w:val="-2"/>
        </w:rPr>
        <w:object w:dxaOrig="2160" w:dyaOrig="260">
          <v:shape id="_x0000_i1027" type="#_x0000_t75" style="width:108pt;height:12.75pt" o:ole="">
            <v:imagedata r:id="rId10" o:title=""/>
          </v:shape>
          <o:OLEObject Type="Embed" ProgID="Equation.3" ShapeID="_x0000_i1027" DrawAspect="Content" ObjectID="_1420563412" r:id="rId11"/>
        </w:object>
      </w:r>
    </w:p>
    <w:p w:rsidR="007432AB" w:rsidRDefault="007432AB" w:rsidP="00CA791A">
      <w:pPr>
        <w:rPr>
          <w:position w:val="-20"/>
        </w:rPr>
      </w:pPr>
    </w:p>
    <w:p w:rsidR="007432AB" w:rsidRDefault="007432AB" w:rsidP="00CA791A">
      <w:pPr>
        <w:rPr>
          <w:position w:val="-20"/>
        </w:rPr>
      </w:pPr>
    </w:p>
    <w:p w:rsidR="00CA791A" w:rsidRDefault="007432AB" w:rsidP="00CA791A">
      <w:r>
        <w:rPr>
          <w:position w:val="-20"/>
        </w:rPr>
        <w:t>5. Sketch a graph of the graph of  y = csc2x</w:t>
      </w:r>
    </w:p>
    <w:p w:rsidR="007432AB" w:rsidRDefault="007432AB" w:rsidP="008D5B27"/>
    <w:p w:rsidR="007432AB" w:rsidRDefault="007432AB" w:rsidP="008D5B27"/>
    <w:p w:rsidR="007432AB" w:rsidRDefault="007432AB" w:rsidP="008D5B27">
      <w:r>
        <w:t xml:space="preserve">6. Determine an expression equivalent to </w:t>
      </w:r>
      <w:r w:rsidRPr="007432AB">
        <w:rPr>
          <w:position w:val="-2"/>
        </w:rPr>
        <w:object w:dxaOrig="1440" w:dyaOrig="260">
          <v:shape id="_x0000_i1028" type="#_x0000_t75" style="width:1in;height:12.75pt" o:ole="">
            <v:imagedata r:id="rId12" o:title=""/>
          </v:shape>
          <o:OLEObject Type="Embed" ProgID="Equation.3" ShapeID="_x0000_i1028" DrawAspect="Content" ObjectID="_1420563413" r:id="rId13"/>
        </w:object>
      </w:r>
    </w:p>
    <w:p w:rsidR="007432AB" w:rsidRDefault="007432AB" w:rsidP="008D5B27"/>
    <w:p w:rsidR="007432AB" w:rsidRDefault="007432AB" w:rsidP="008D5B27"/>
    <w:p w:rsidR="007432AB" w:rsidRDefault="007432AB" w:rsidP="008D5B27">
      <w:r>
        <w:t>7. Determine the period of the graph y=5sin3x</w:t>
      </w:r>
    </w:p>
    <w:p w:rsidR="007432AB" w:rsidRDefault="007432AB" w:rsidP="008D5B27"/>
    <w:p w:rsidR="007432AB" w:rsidRDefault="007432AB" w:rsidP="008D5B27"/>
    <w:p w:rsidR="007432AB" w:rsidRDefault="007432AB" w:rsidP="008D5B27">
      <w:r>
        <w:t xml:space="preserve">8. Solve cosx=sinx, where </w:t>
      </w:r>
      <w:r w:rsidRPr="007432AB">
        <w:rPr>
          <w:position w:val="-2"/>
        </w:rPr>
        <w:object w:dxaOrig="1040" w:dyaOrig="200">
          <v:shape id="_x0000_i1029" type="#_x0000_t75" style="width:51.75pt;height:9.75pt" o:ole="">
            <v:imagedata r:id="rId14" o:title=""/>
          </v:shape>
          <o:OLEObject Type="Embed" ProgID="Equation.3" ShapeID="_x0000_i1029" DrawAspect="Content" ObjectID="_1420563414" r:id="rId15"/>
        </w:object>
      </w:r>
      <w:r>
        <w:t>.</w:t>
      </w:r>
    </w:p>
    <w:p w:rsidR="007432AB" w:rsidRDefault="007432AB" w:rsidP="008D5B27"/>
    <w:p w:rsidR="007432AB" w:rsidRDefault="007432AB" w:rsidP="008D5B27"/>
    <w:p w:rsidR="007432AB" w:rsidRDefault="007432AB" w:rsidP="008D5B27"/>
    <w:p w:rsidR="007432AB" w:rsidRDefault="007432AB" w:rsidP="008D5B27">
      <w:r>
        <w:t xml:space="preserve">9. What is the asymptote for the graph </w:t>
      </w:r>
      <w:r w:rsidRPr="007432AB">
        <w:rPr>
          <w:position w:val="-8"/>
        </w:rPr>
        <w:object w:dxaOrig="1900" w:dyaOrig="280">
          <v:shape id="_x0000_i1030" type="#_x0000_t75" style="width:95.25pt;height:14.25pt" o:ole="">
            <v:imagedata r:id="rId16" o:title=""/>
          </v:shape>
          <o:OLEObject Type="Embed" ProgID="Equation.3" ShapeID="_x0000_i1030" DrawAspect="Content" ObjectID="_1420563415" r:id="rId17"/>
        </w:object>
      </w:r>
    </w:p>
    <w:p w:rsidR="007432AB" w:rsidRDefault="007432AB" w:rsidP="008D5B27"/>
    <w:p w:rsidR="007432AB" w:rsidRDefault="007432AB" w:rsidP="008D5B27"/>
    <w:p w:rsidR="00D50BE8" w:rsidRDefault="007432AB" w:rsidP="008D5B27">
      <w:r>
        <w:t xml:space="preserve">10. Determine an equivalent expression to </w:t>
      </w:r>
      <w:r w:rsidR="00D50BE8">
        <w:t>2logx - logy – 5logz</w:t>
      </w:r>
    </w:p>
    <w:p w:rsidR="00D50BE8" w:rsidRDefault="00D50BE8" w:rsidP="008D5B27"/>
    <w:p w:rsidR="00D50BE8" w:rsidRDefault="00D50BE8" w:rsidP="008D5B27"/>
    <w:p w:rsidR="00D50BE8" w:rsidRDefault="00D50BE8" w:rsidP="008D5B27">
      <w:r>
        <w:t xml:space="preserve">11. Determine an equivalent expression to </w:t>
      </w:r>
      <w:r w:rsidRPr="00D50BE8">
        <w:rPr>
          <w:position w:val="-26"/>
        </w:rPr>
        <w:object w:dxaOrig="540" w:dyaOrig="620">
          <v:shape id="_x0000_i1031" type="#_x0000_t75" style="width:27pt;height:30.75pt" o:ole="">
            <v:imagedata r:id="rId18" o:title=""/>
          </v:shape>
          <o:OLEObject Type="Embed" ProgID="Equation.3" ShapeID="_x0000_i1031" DrawAspect="Content" ObjectID="_1420563416" r:id="rId19"/>
        </w:object>
      </w:r>
      <w:r>
        <w:t xml:space="preserve"> </w:t>
      </w:r>
    </w:p>
    <w:p w:rsidR="00D50BE8" w:rsidRDefault="00D50BE8" w:rsidP="008D5B27"/>
    <w:p w:rsidR="00D50BE8" w:rsidRDefault="00D50BE8" w:rsidP="008D5B27"/>
    <w:p w:rsidR="00D50BE8" w:rsidRDefault="00D50BE8" w:rsidP="008D5B27">
      <w:r>
        <w:t>12. In a Petri dish bacteria triples every 3 hours.  If there were 300 bacteria to start and there are currently 5000 bacteria,  determine the equation that would be used to find how long the bacteria have been in the dish.</w:t>
      </w:r>
    </w:p>
    <w:p w:rsidR="00D50BE8" w:rsidRDefault="00D50BE8" w:rsidP="008D5B27"/>
    <w:p w:rsidR="00D50BE8" w:rsidRDefault="00D50BE8" w:rsidP="008D5B27"/>
    <w:p w:rsidR="00D50BE8" w:rsidRDefault="00D50BE8" w:rsidP="008D5B27"/>
    <w:p w:rsidR="00D50BE8" w:rsidRDefault="00D50BE8" w:rsidP="008D5B27">
      <w:r>
        <w:t xml:space="preserve">13. Solve: </w:t>
      </w:r>
      <w:r w:rsidRPr="00D50BE8">
        <w:rPr>
          <w:position w:val="-24"/>
        </w:rPr>
        <w:object w:dxaOrig="1840" w:dyaOrig="660">
          <v:shape id="_x0000_i1032" type="#_x0000_t75" style="width:92.25pt;height:33pt" o:ole="">
            <v:imagedata r:id="rId20" o:title=""/>
          </v:shape>
          <o:OLEObject Type="Embed" ProgID="Equation.3" ShapeID="_x0000_i1032" DrawAspect="Content" ObjectID="_1420563417" r:id="rId21"/>
        </w:object>
      </w:r>
    </w:p>
    <w:p w:rsidR="00D50BE8" w:rsidRDefault="00D50BE8" w:rsidP="008D5B27">
      <w:r>
        <w:lastRenderedPageBreak/>
        <w:t xml:space="preserve">14. If log a = 2.5 and log b = 1.5 find </w:t>
      </w:r>
      <w:r w:rsidRPr="00D50BE8">
        <w:rPr>
          <w:position w:val="-20"/>
        </w:rPr>
        <w:object w:dxaOrig="1100" w:dyaOrig="600">
          <v:shape id="_x0000_i1033" type="#_x0000_t75" style="width:54.75pt;height:30pt" o:ole="">
            <v:imagedata r:id="rId22" o:title=""/>
          </v:shape>
          <o:OLEObject Type="Embed" ProgID="Equation.3" ShapeID="_x0000_i1033" DrawAspect="Content" ObjectID="_1420563418" r:id="rId23"/>
        </w:object>
      </w:r>
    </w:p>
    <w:p w:rsidR="00D50BE8" w:rsidRDefault="00D50BE8" w:rsidP="008D5B27"/>
    <w:p w:rsidR="00D50BE8" w:rsidRDefault="00D50BE8" w:rsidP="008D5B27"/>
    <w:p w:rsidR="00D50BE8" w:rsidRDefault="00D50BE8" w:rsidP="008D5B27"/>
    <w:p w:rsidR="00D50BE8" w:rsidRDefault="00D50BE8" w:rsidP="008D5B27">
      <w:r>
        <w:t xml:space="preserve">15.  Simplify </w:t>
      </w:r>
      <w:r w:rsidRPr="00D50BE8">
        <w:rPr>
          <w:position w:val="-24"/>
        </w:rPr>
        <w:object w:dxaOrig="1460" w:dyaOrig="600">
          <v:shape id="_x0000_i1034" type="#_x0000_t75" style="width:72.75pt;height:30pt" o:ole="">
            <v:imagedata r:id="rId24" o:title=""/>
          </v:shape>
          <o:OLEObject Type="Embed" ProgID="Equation.3" ShapeID="_x0000_i1034" DrawAspect="Content" ObjectID="_1420563419" r:id="rId25"/>
        </w:object>
      </w:r>
    </w:p>
    <w:p w:rsidR="00D50BE8" w:rsidRDefault="00D50BE8" w:rsidP="008D5B27"/>
    <w:p w:rsidR="00D50BE8" w:rsidRDefault="00D50BE8" w:rsidP="008D5B27"/>
    <w:p w:rsidR="00D50BE8" w:rsidRDefault="00D50BE8" w:rsidP="008D5B27"/>
    <w:p w:rsidR="00D50BE8" w:rsidRDefault="00D50BE8" w:rsidP="008D5B27"/>
    <w:p w:rsidR="00D50BE8" w:rsidRDefault="00D50BE8" w:rsidP="008D5B27">
      <w:r>
        <w:t xml:space="preserve">16. If the graph of </w:t>
      </w:r>
      <w:r w:rsidR="002A2645" w:rsidRPr="002A2645">
        <w:rPr>
          <w:position w:val="-8"/>
        </w:rPr>
        <w:object w:dxaOrig="1360" w:dyaOrig="280">
          <v:shape id="_x0000_i1035" type="#_x0000_t75" style="width:68.25pt;height:14.25pt" o:ole="">
            <v:imagedata r:id="rId26" o:title=""/>
          </v:shape>
          <o:OLEObject Type="Embed" ProgID="Equation.3" ShapeID="_x0000_i1035" DrawAspect="Content" ObjectID="_1420563420" r:id="rId27"/>
        </w:object>
      </w:r>
      <w:r w:rsidR="002A2645">
        <w:t xml:space="preserve"> is reflected over the y-axis and then translated 5 units left, what is the new equation?</w:t>
      </w:r>
    </w:p>
    <w:p w:rsidR="00D50BE8" w:rsidRDefault="00D50BE8" w:rsidP="008D5B27"/>
    <w:p w:rsidR="00D50BE8" w:rsidRDefault="00D50BE8" w:rsidP="008D5B27"/>
    <w:p w:rsidR="00D50BE8" w:rsidRPr="00D50BE8" w:rsidRDefault="00D50BE8" w:rsidP="008D5B27">
      <w:pPr>
        <w:rPr>
          <w:b/>
        </w:rPr>
      </w:pPr>
      <w:r w:rsidRPr="00D50BE8">
        <w:rPr>
          <w:b/>
        </w:rPr>
        <w:t>Calculators allowed</w:t>
      </w:r>
    </w:p>
    <w:p w:rsidR="00013064" w:rsidRDefault="002A2645" w:rsidP="008D5B27">
      <w:r>
        <w:t>17</w:t>
      </w:r>
      <w:r w:rsidR="00D50BE8">
        <w:t>.</w:t>
      </w:r>
      <w:r w:rsidR="00013064">
        <w:t xml:space="preserve"> T</w:t>
      </w:r>
      <w:r>
        <w:t xml:space="preserve">he graph of </w:t>
      </w:r>
      <w:r w:rsidR="00D50BE8">
        <w:t xml:space="preserve"> </w:t>
      </w:r>
      <w:r w:rsidRPr="002A2645">
        <w:rPr>
          <w:position w:val="-8"/>
        </w:rPr>
        <w:object w:dxaOrig="900" w:dyaOrig="280">
          <v:shape id="_x0000_i1036" type="#_x0000_t75" style="width:45pt;height:14.25pt" o:ole="">
            <v:imagedata r:id="rId28" o:title=""/>
          </v:shape>
          <o:OLEObject Type="Embed" ProgID="Equation.3" ShapeID="_x0000_i1036" DrawAspect="Content" ObjectID="_1420563421" r:id="rId29"/>
        </w:object>
      </w:r>
      <w:r w:rsidR="00013064">
        <w:t xml:space="preserve"> is reflected over the x-axis and vertically compressed by a factor of ½.  Determine the equation of the new graph.</w:t>
      </w:r>
    </w:p>
    <w:p w:rsidR="00013064" w:rsidRDefault="00013064" w:rsidP="008D5B27"/>
    <w:p w:rsidR="00013064" w:rsidRDefault="00013064" w:rsidP="008D5B27"/>
    <w:p w:rsidR="00013064" w:rsidRDefault="00013064" w:rsidP="008D5B27"/>
    <w:p w:rsidR="00013064" w:rsidRDefault="00013064" w:rsidP="008D5B27">
      <w:r>
        <w:t xml:space="preserve">18. Describe what happens to the graph of </w:t>
      </w:r>
      <w:r w:rsidRPr="002A2645">
        <w:rPr>
          <w:position w:val="-8"/>
        </w:rPr>
        <w:object w:dxaOrig="900" w:dyaOrig="280">
          <v:shape id="_x0000_i1037" type="#_x0000_t75" style="width:45pt;height:14.25pt" o:ole="">
            <v:imagedata r:id="rId28" o:title=""/>
          </v:shape>
          <o:OLEObject Type="Embed" ProgID="Equation.3" ShapeID="_x0000_i1037" DrawAspect="Content" ObjectID="_1420563422" r:id="rId30"/>
        </w:object>
      </w:r>
      <w:r>
        <w:t xml:space="preserve"> if it becomes </w:t>
      </w:r>
      <w:r w:rsidRPr="002A2645">
        <w:rPr>
          <w:position w:val="-8"/>
        </w:rPr>
        <w:object w:dxaOrig="1940" w:dyaOrig="280">
          <v:shape id="_x0000_i1038" type="#_x0000_t75" style="width:96.75pt;height:14.25pt" o:ole="">
            <v:imagedata r:id="rId31" o:title=""/>
          </v:shape>
          <o:OLEObject Type="Embed" ProgID="Equation.3" ShapeID="_x0000_i1038" DrawAspect="Content" ObjectID="_1420563423" r:id="rId32"/>
        </w:object>
      </w:r>
      <w:r>
        <w:t>.</w:t>
      </w:r>
    </w:p>
    <w:p w:rsidR="00013064" w:rsidRDefault="00013064" w:rsidP="008D5B27"/>
    <w:p w:rsidR="00013064" w:rsidRDefault="00013064" w:rsidP="008D5B27"/>
    <w:p w:rsidR="00013064" w:rsidRDefault="00013064" w:rsidP="008D5B27"/>
    <w:p w:rsidR="00013064" w:rsidRDefault="00013064" w:rsidP="008D5B27">
      <w:r>
        <w:t xml:space="preserve">19. Find the inverse of f(x) if </w:t>
      </w:r>
      <w:r w:rsidRPr="00013064">
        <w:rPr>
          <w:position w:val="-20"/>
        </w:rPr>
        <w:object w:dxaOrig="1340" w:dyaOrig="560">
          <v:shape id="_x0000_i1039" type="#_x0000_t75" style="width:66.75pt;height:27.75pt" o:ole="">
            <v:imagedata r:id="rId33" o:title=""/>
          </v:shape>
          <o:OLEObject Type="Embed" ProgID="Equation.3" ShapeID="_x0000_i1039" DrawAspect="Content" ObjectID="_1420563424" r:id="rId34"/>
        </w:object>
      </w:r>
      <w:r>
        <w:t>.</w:t>
      </w:r>
    </w:p>
    <w:p w:rsidR="00013064" w:rsidRDefault="00013064" w:rsidP="008D5B27"/>
    <w:p w:rsidR="00013064" w:rsidRDefault="00013064" w:rsidP="008D5B27"/>
    <w:p w:rsidR="00013064" w:rsidRDefault="00013064" w:rsidP="008D5B27">
      <w:r>
        <w:t xml:space="preserve">20.  If the point (-3,9) is on the graph of y=f(x).  Determine the coordinates of the point after the transformation given </w:t>
      </w:r>
      <w:r w:rsidRPr="00013064">
        <w:rPr>
          <w:position w:val="-20"/>
        </w:rPr>
        <w:object w:dxaOrig="1640" w:dyaOrig="560">
          <v:shape id="_x0000_i1040" type="#_x0000_t75" style="width:81.75pt;height:27.75pt" o:ole="">
            <v:imagedata r:id="rId35" o:title=""/>
          </v:shape>
          <o:OLEObject Type="Embed" ProgID="Equation.3" ShapeID="_x0000_i1040" DrawAspect="Content" ObjectID="_1420563425" r:id="rId36"/>
        </w:object>
      </w:r>
    </w:p>
    <w:p w:rsidR="00013064" w:rsidRDefault="00013064" w:rsidP="008D5B27"/>
    <w:p w:rsidR="00013064" w:rsidRDefault="00013064" w:rsidP="008D5B27"/>
    <w:p w:rsidR="00013064" w:rsidRDefault="00013064" w:rsidP="008D5B27"/>
    <w:p w:rsidR="00D50BE8" w:rsidRDefault="00013064" w:rsidP="008D5B27">
      <w:r>
        <w:t xml:space="preserve">21. .  If the point (2,-4) is on the graph of y=f(x).  Determine the coordinates of the point after the transformation given </w:t>
      </w:r>
      <w:r w:rsidRPr="00013064">
        <w:rPr>
          <w:position w:val="-20"/>
        </w:rPr>
        <w:object w:dxaOrig="1820" w:dyaOrig="560">
          <v:shape id="_x0000_i1041" type="#_x0000_t75" style="width:90.75pt;height:27.75pt" o:ole="">
            <v:imagedata r:id="rId37" o:title=""/>
          </v:shape>
          <o:OLEObject Type="Embed" ProgID="Equation.3" ShapeID="_x0000_i1041" DrawAspect="Content" ObjectID="_1420563426" r:id="rId38"/>
        </w:object>
      </w:r>
    </w:p>
    <w:p w:rsidR="00D50BE8" w:rsidRDefault="00D50BE8" w:rsidP="008D5B27"/>
    <w:p w:rsidR="00D50BE8" w:rsidRDefault="00D50BE8" w:rsidP="008D5B27"/>
    <w:p w:rsidR="00013064" w:rsidRDefault="00013064" w:rsidP="008D5B27">
      <w:r>
        <w:t>22. The terminal arm of angle A in standard position intersects the unit circle at the point (b,c).  Determine an expression that would represent 5cscA.</w:t>
      </w:r>
    </w:p>
    <w:p w:rsidR="00013064" w:rsidRDefault="00013064" w:rsidP="008D5B27"/>
    <w:p w:rsidR="00013064" w:rsidRDefault="00013064" w:rsidP="008D5B27"/>
    <w:p w:rsidR="00013064" w:rsidRDefault="00013064" w:rsidP="008D5B27"/>
    <w:p w:rsidR="007432AB" w:rsidRDefault="007432AB" w:rsidP="008D5B27"/>
    <w:p w:rsidR="00CA791A" w:rsidRDefault="00CA791A" w:rsidP="008D5B27"/>
    <w:p w:rsidR="00CA791A" w:rsidRDefault="00CA791A" w:rsidP="008D5B27"/>
    <w:p w:rsidR="00CA791A" w:rsidRDefault="00CA791A" w:rsidP="008D5B27"/>
    <w:p w:rsidR="00CA791A" w:rsidRDefault="00CA791A" w:rsidP="008D5B27"/>
    <w:p w:rsidR="008D5B27" w:rsidRDefault="008D5B27" w:rsidP="008D5B27">
      <w:r>
        <w:t>23. In a circle, an arc length 1</w:t>
      </w:r>
      <w:r w:rsidR="00013064">
        <w:t>0</w:t>
      </w:r>
      <w:r>
        <w:t xml:space="preserve">.5 cm contains a central angle of </w:t>
      </w:r>
      <w:r w:rsidR="00013064" w:rsidRPr="003505C5">
        <w:rPr>
          <w:position w:val="-2"/>
        </w:rPr>
        <w:object w:dxaOrig="360" w:dyaOrig="260">
          <v:shape id="_x0000_i1042" type="#_x0000_t75" style="width:18pt;height:12.75pt" o:ole="">
            <v:imagedata r:id="rId39" o:title=""/>
          </v:shape>
          <o:OLEObject Type="Embed" ProgID="Equation.3" ShapeID="_x0000_i1042" DrawAspect="Content" ObjectID="_1420563427" r:id="rId40"/>
        </w:object>
      </w:r>
      <w:r>
        <w:t>.  Determine the radius of the circle.</w:t>
      </w:r>
    </w:p>
    <w:p w:rsidR="008D5B27" w:rsidRDefault="008D5B27" w:rsidP="008D5B27"/>
    <w:p w:rsidR="008D5B27" w:rsidRDefault="008D5B27" w:rsidP="008D5B27"/>
    <w:p w:rsidR="008D5B27" w:rsidRDefault="008D5B27" w:rsidP="008D5B27">
      <w:r>
        <w:t xml:space="preserve">24. Determine the restriction(s) for the expression </w:t>
      </w:r>
      <w:r w:rsidR="00013064" w:rsidRPr="008D5B27">
        <w:rPr>
          <w:position w:val="-20"/>
        </w:rPr>
        <w:object w:dxaOrig="880" w:dyaOrig="560">
          <v:shape id="_x0000_i1043" type="#_x0000_t75" style="width:44.25pt;height:27.75pt" o:ole="">
            <v:imagedata r:id="rId41" o:title=""/>
          </v:shape>
          <o:OLEObject Type="Embed" ProgID="Equation.3" ShapeID="_x0000_i1043" DrawAspect="Content" ObjectID="_1420563428" r:id="rId42"/>
        </w:object>
      </w:r>
    </w:p>
    <w:p w:rsidR="0031090E" w:rsidRDefault="0031090E" w:rsidP="00013064"/>
    <w:p w:rsidR="0031090E" w:rsidRDefault="0031090E" w:rsidP="008D5B27"/>
    <w:p w:rsidR="008D5B27" w:rsidRDefault="008D5B27" w:rsidP="008D5B27"/>
    <w:p w:rsidR="00800D8B" w:rsidRDefault="008D5B27" w:rsidP="008D5B27">
      <w:r>
        <w:t xml:space="preserve">25. </w:t>
      </w:r>
      <w:r w:rsidR="00800D8B">
        <w:t xml:space="preserve">Determine the equation of the polynomial in factored form if the zeros are </w:t>
      </w:r>
    </w:p>
    <w:p w:rsidR="008D5B27" w:rsidRDefault="00013064" w:rsidP="008D5B27">
      <w:r>
        <w:t>-2,-1,2 and the y-intercept is -5</w:t>
      </w:r>
      <w:r w:rsidR="00800D8B">
        <w:t>.</w:t>
      </w:r>
    </w:p>
    <w:p w:rsidR="00800D8B" w:rsidRDefault="00800D8B" w:rsidP="003505C5"/>
    <w:p w:rsidR="00800D8B" w:rsidRDefault="00800D8B" w:rsidP="00013064">
      <w:r>
        <w:tab/>
      </w:r>
    </w:p>
    <w:p w:rsidR="0031090E" w:rsidRDefault="0031090E" w:rsidP="003505C5"/>
    <w:p w:rsidR="00800D8B" w:rsidRDefault="00800D8B" w:rsidP="003505C5"/>
    <w:p w:rsidR="00800D8B" w:rsidRDefault="00800D8B" w:rsidP="003505C5">
      <w:r>
        <w:t xml:space="preserve">26. Determine the reminder when </w:t>
      </w:r>
      <w:r w:rsidR="00013064" w:rsidRPr="00800D8B">
        <w:rPr>
          <w:position w:val="-2"/>
        </w:rPr>
        <w:object w:dxaOrig="2800" w:dyaOrig="260">
          <v:shape id="_x0000_i1044" type="#_x0000_t75" style="width:140.25pt;height:12.75pt" o:ole="">
            <v:imagedata r:id="rId43" o:title=""/>
          </v:shape>
          <o:OLEObject Type="Embed" ProgID="Equation.3" ShapeID="_x0000_i1044" DrawAspect="Content" ObjectID="_1420563429" r:id="rId44"/>
        </w:object>
      </w:r>
      <w:r>
        <w:t xml:space="preserve"> is divided by x</w:t>
      </w:r>
      <w:r w:rsidR="00013064">
        <w:t>-</w:t>
      </w:r>
      <w:r>
        <w:t>1.</w:t>
      </w:r>
    </w:p>
    <w:p w:rsidR="00013064" w:rsidRDefault="00013064" w:rsidP="0031090E"/>
    <w:p w:rsidR="00800D8B" w:rsidRDefault="00800D8B" w:rsidP="0031090E"/>
    <w:p w:rsidR="00800D8B" w:rsidRDefault="00800D8B" w:rsidP="00800D8B"/>
    <w:p w:rsidR="00800D8B" w:rsidRDefault="00800D8B" w:rsidP="00800D8B">
      <w:r>
        <w:t>27. If a p</w:t>
      </w:r>
      <w:r w:rsidR="00013064">
        <w:t>olynomial P(x) is divided by x-3</w:t>
      </w:r>
      <w:r>
        <w:t>, what is the remainder?</w:t>
      </w:r>
    </w:p>
    <w:p w:rsidR="00800D8B" w:rsidRDefault="00800D8B" w:rsidP="00800D8B"/>
    <w:p w:rsidR="00013064" w:rsidRDefault="00013064" w:rsidP="0031090E"/>
    <w:p w:rsidR="00013064" w:rsidRDefault="00013064" w:rsidP="0031090E"/>
    <w:p w:rsidR="0031090E" w:rsidRDefault="00800D8B" w:rsidP="0031090E">
      <w:r>
        <w:t xml:space="preserve">28. When </w:t>
      </w:r>
      <w:r w:rsidR="00013064" w:rsidRPr="00800D8B">
        <w:rPr>
          <w:position w:val="-2"/>
        </w:rPr>
        <w:object w:dxaOrig="1640" w:dyaOrig="260">
          <v:shape id="_x0000_i1045" type="#_x0000_t75" style="width:81.75pt;height:12.75pt" o:ole="">
            <v:imagedata r:id="rId45" o:title=""/>
          </v:shape>
          <o:OLEObject Type="Embed" ProgID="Equation.3" ShapeID="_x0000_i1045" DrawAspect="Content" ObjectID="_1420563430" r:id="rId46"/>
        </w:object>
      </w:r>
      <w:r w:rsidR="00013064">
        <w:t xml:space="preserve"> is divided by x+1, the reminder is 7</w:t>
      </w:r>
      <w:r w:rsidR="0031090E">
        <w:t xml:space="preserve">.  Find the value of </w:t>
      </w:r>
      <w:r w:rsidR="0031090E" w:rsidRPr="0031090E">
        <w:rPr>
          <w:i/>
          <w:sz w:val="28"/>
        </w:rPr>
        <w:t>k</w:t>
      </w:r>
      <w:r w:rsidR="0031090E">
        <w:t>.</w:t>
      </w:r>
    </w:p>
    <w:p w:rsidR="0031090E" w:rsidRDefault="0031090E" w:rsidP="0031090E"/>
    <w:p w:rsidR="00DD5CF4" w:rsidRDefault="00DD5CF4" w:rsidP="0031090E"/>
    <w:p w:rsidR="00DD5CF4" w:rsidRDefault="00DD5CF4" w:rsidP="0031090E"/>
    <w:p w:rsidR="0031090E" w:rsidRDefault="0031090E" w:rsidP="0031090E">
      <w:r>
        <w:t xml:space="preserve">29.  Determine the domain of the following function: </w:t>
      </w:r>
      <w:r w:rsidR="005D0EE7" w:rsidRPr="00800D8B">
        <w:rPr>
          <w:position w:val="-8"/>
        </w:rPr>
        <w:object w:dxaOrig="1680" w:dyaOrig="340">
          <v:shape id="_x0000_i1046" type="#_x0000_t75" style="width:84pt;height:17.25pt" o:ole="">
            <v:imagedata r:id="rId47" o:title=""/>
          </v:shape>
          <o:OLEObject Type="Embed" ProgID="Equation.3" ShapeID="_x0000_i1046" DrawAspect="Content" ObjectID="_1420563431" r:id="rId48"/>
        </w:object>
      </w:r>
      <w:r>
        <w:t xml:space="preserve"> </w:t>
      </w:r>
    </w:p>
    <w:p w:rsidR="0031090E" w:rsidRDefault="0031090E" w:rsidP="0031090E"/>
    <w:p w:rsidR="00DD5CF4" w:rsidRDefault="00DD5CF4" w:rsidP="0031090E"/>
    <w:p w:rsidR="00DD5CF4" w:rsidRDefault="00DD5CF4" w:rsidP="0031090E"/>
    <w:p w:rsidR="0031090E" w:rsidRDefault="0031090E" w:rsidP="0031090E">
      <w:r>
        <w:t xml:space="preserve">30. What are the vertical and horizontal asymptotes of the following rational function: </w:t>
      </w:r>
      <w:r w:rsidR="005D0EE7" w:rsidRPr="0031090E">
        <w:rPr>
          <w:position w:val="-20"/>
        </w:rPr>
        <w:object w:dxaOrig="1260" w:dyaOrig="600">
          <v:shape id="_x0000_i1047" type="#_x0000_t75" style="width:63pt;height:30pt" o:ole="">
            <v:imagedata r:id="rId49" o:title=""/>
          </v:shape>
          <o:OLEObject Type="Embed" ProgID="Equation.3" ShapeID="_x0000_i1047" DrawAspect="Content" ObjectID="_1420563432" r:id="rId50"/>
        </w:object>
      </w:r>
      <w:r>
        <w:t>?</w:t>
      </w:r>
    </w:p>
    <w:p w:rsidR="0031090E" w:rsidRDefault="0031090E" w:rsidP="0031090E"/>
    <w:p w:rsidR="00C112DF" w:rsidRDefault="00C112DF" w:rsidP="00C112DF"/>
    <w:p w:rsidR="00DD5CF4" w:rsidRDefault="00DD5CF4" w:rsidP="00C112DF"/>
    <w:p w:rsidR="00DD5CF4" w:rsidRDefault="00DD5CF4" w:rsidP="00C112DF"/>
    <w:p w:rsidR="00C112DF" w:rsidRDefault="00C112DF" w:rsidP="00C112DF">
      <w:r>
        <w:t xml:space="preserve">31. </w:t>
      </w:r>
      <w:r w:rsidR="005D0EE7">
        <w:t>How do I know if a rational equation</w:t>
      </w:r>
      <w:r>
        <w:t xml:space="preserve"> does not have a horizontal asymptote?</w:t>
      </w:r>
    </w:p>
    <w:p w:rsidR="00DD5CF4" w:rsidRDefault="00DD5CF4" w:rsidP="005D0EE7"/>
    <w:p w:rsidR="00DD5CF4" w:rsidRDefault="00DD5CF4" w:rsidP="00C112DF"/>
    <w:p w:rsidR="00E53640" w:rsidRDefault="00E53640" w:rsidP="00C112DF"/>
    <w:p w:rsidR="00E53640" w:rsidRDefault="00E53640" w:rsidP="00C112DF"/>
    <w:p w:rsidR="00DD5CF4" w:rsidRDefault="005D0EE7" w:rsidP="00C112DF">
      <w:r>
        <w:t xml:space="preserve">32. </w:t>
      </w:r>
      <w:r w:rsidR="00E53640">
        <w:t xml:space="preserve"> What is the decimal representation of </w:t>
      </w:r>
      <w:r w:rsidR="00E53640" w:rsidRPr="00E53640">
        <w:rPr>
          <w:position w:val="-8"/>
        </w:rPr>
        <w:object w:dxaOrig="840" w:dyaOrig="280">
          <v:shape id="_x0000_i1048" type="#_x0000_t75" style="width:42pt;height:14.25pt" o:ole="">
            <v:imagedata r:id="rId51" o:title=""/>
          </v:shape>
          <o:OLEObject Type="Embed" ProgID="Equation.3" ShapeID="_x0000_i1048" DrawAspect="Content" ObjectID="_1420563433" r:id="rId52"/>
        </w:object>
      </w:r>
    </w:p>
    <w:p w:rsidR="00E53640" w:rsidRDefault="00E53640" w:rsidP="00C112DF"/>
    <w:p w:rsidR="00E53640" w:rsidRDefault="00E53640" w:rsidP="00C112DF"/>
    <w:p w:rsidR="00E53640" w:rsidRDefault="00E53640" w:rsidP="00C112DF"/>
    <w:p w:rsidR="00DD5CF4" w:rsidRDefault="00DD5CF4" w:rsidP="00C112DF">
      <w:r>
        <w:t xml:space="preserve">33. </w:t>
      </w:r>
      <w:r w:rsidR="00E53640">
        <w:t xml:space="preserve">Find </w:t>
      </w:r>
      <w:r w:rsidR="00E53640" w:rsidRPr="00E53640">
        <w:rPr>
          <w:position w:val="-8"/>
        </w:rPr>
        <w:object w:dxaOrig="980" w:dyaOrig="280">
          <v:shape id="_x0000_i1049" type="#_x0000_t75" style="width:48.75pt;height:14.25pt" o:ole="">
            <v:imagedata r:id="rId53" o:title=""/>
          </v:shape>
          <o:OLEObject Type="Embed" ProgID="Equation.3" ShapeID="_x0000_i1049" DrawAspect="Content" ObjectID="_1420563434" r:id="rId54"/>
        </w:object>
      </w:r>
      <w:r w:rsidR="00E53640">
        <w:t xml:space="preserve"> if </w:t>
      </w:r>
      <w:r w:rsidR="00E53640" w:rsidRPr="00E53640">
        <w:rPr>
          <w:position w:val="-8"/>
        </w:rPr>
        <w:object w:dxaOrig="1480" w:dyaOrig="320">
          <v:shape id="_x0000_i1050" type="#_x0000_t75" style="width:74.25pt;height:15.75pt" o:ole="">
            <v:imagedata r:id="rId55" o:title=""/>
          </v:shape>
          <o:OLEObject Type="Embed" ProgID="Equation.3" ShapeID="_x0000_i1050" DrawAspect="Content" ObjectID="_1420563435" r:id="rId56"/>
        </w:object>
      </w:r>
      <w:r w:rsidR="00E53640">
        <w:t xml:space="preserve"> and </w:t>
      </w:r>
      <w:r w:rsidR="00E53640" w:rsidRPr="00E53640">
        <w:rPr>
          <w:position w:val="-8"/>
        </w:rPr>
        <w:object w:dxaOrig="1180" w:dyaOrig="260">
          <v:shape id="_x0000_i1051" type="#_x0000_t75" style="width:59.25pt;height:12.75pt" o:ole="">
            <v:imagedata r:id="rId57" o:title=""/>
          </v:shape>
          <o:OLEObject Type="Embed" ProgID="Equation.3" ShapeID="_x0000_i1051" DrawAspect="Content" ObjectID="_1420563436" r:id="rId58"/>
        </w:object>
      </w:r>
    </w:p>
    <w:p w:rsidR="00D0491F" w:rsidRDefault="00E53640" w:rsidP="00C112DF">
      <w:r>
        <w:t xml:space="preserve">34.  </w:t>
      </w:r>
      <w:r w:rsidR="00D0491F">
        <w:t>I invested $5000 in a bond at a rate of 4.5% per annum compounded monthly.  What will the value of the bond be worth at the end of 6 years?</w:t>
      </w:r>
    </w:p>
    <w:p w:rsidR="00D0491F" w:rsidRDefault="00D0491F" w:rsidP="00C112DF"/>
    <w:p w:rsidR="00D0491F" w:rsidRDefault="00D0491F" w:rsidP="00C112DF"/>
    <w:p w:rsidR="00D0491F" w:rsidRDefault="00D0491F" w:rsidP="00C112DF"/>
    <w:p w:rsidR="00B96690" w:rsidRDefault="00D0491F" w:rsidP="00C112DF">
      <w:r>
        <w:t xml:space="preserve">35. Determine all of the different arrangements of all of the letters of the word </w:t>
      </w:r>
      <w:r w:rsidR="00B96690">
        <w:t>EQUILATERAL.</w:t>
      </w:r>
    </w:p>
    <w:p w:rsidR="00B96690" w:rsidRDefault="00B96690" w:rsidP="00C112DF"/>
    <w:p w:rsidR="00B96690" w:rsidRDefault="00B96690" w:rsidP="00C112DF"/>
    <w:p w:rsidR="00B96690" w:rsidRDefault="00B96690" w:rsidP="00C112DF">
      <w:r>
        <w:t>36. Determine the number of pathways of a small town if there are 6 blocks travelling east from the north-west corner of the city and 7 blocks south to the south-east corner of the city.</w:t>
      </w:r>
    </w:p>
    <w:p w:rsidR="00B96690" w:rsidRDefault="00B96690" w:rsidP="00C112DF"/>
    <w:p w:rsidR="00B96690" w:rsidRDefault="00B96690" w:rsidP="00C112DF"/>
    <w:p w:rsidR="00B96690" w:rsidRDefault="00B96690" w:rsidP="00C112DF">
      <w:r>
        <w:t>37. In a standard deck of 52 cards, how many poker hands are there with exactly 2 aces and one jack?</w:t>
      </w:r>
    </w:p>
    <w:p w:rsidR="00B96690" w:rsidRDefault="00B96690" w:rsidP="00C112DF"/>
    <w:p w:rsidR="00B96690" w:rsidRDefault="00B96690" w:rsidP="00C112DF"/>
    <w:p w:rsidR="006D5CAE" w:rsidRDefault="00B96690" w:rsidP="00C112DF">
      <w:r>
        <w:t xml:space="preserve">38. In the expansion of </w:t>
      </w:r>
      <w:r w:rsidR="006D5CAE" w:rsidRPr="006D5CAE">
        <w:rPr>
          <w:position w:val="-24"/>
        </w:rPr>
        <w:object w:dxaOrig="940" w:dyaOrig="660">
          <v:shape id="_x0000_i1052" type="#_x0000_t75" style="width:47.25pt;height:33pt" o:ole="">
            <v:imagedata r:id="rId59" o:title=""/>
          </v:shape>
          <o:OLEObject Type="Embed" ProgID="Equation.3" ShapeID="_x0000_i1052" DrawAspect="Content" ObjectID="_1420563437" r:id="rId60"/>
        </w:object>
      </w:r>
      <w:r w:rsidR="006D5CAE">
        <w:t xml:space="preserve"> what is the coefficient of the constant term?</w:t>
      </w:r>
    </w:p>
    <w:p w:rsidR="006D5CAE" w:rsidRDefault="006D5CAE" w:rsidP="00C112DF"/>
    <w:p w:rsidR="006D5CAE" w:rsidRDefault="006D5CAE" w:rsidP="00C112DF"/>
    <w:p w:rsidR="00CE7397" w:rsidRDefault="006D5CAE" w:rsidP="00CE7397">
      <w:r>
        <w:t>39. A book store has 5 new fiction books, 3 new poetry books, 7 new non-fiction books and 3 new cook books.  The owner wants to display all of the books in a row in the store window, but wants to keep all of the fiction, non-fiction, poetry and cook books together.  How many different arrangements are possible?</w:t>
      </w:r>
    </w:p>
    <w:p w:rsidR="00CE7397" w:rsidRDefault="00CE7397" w:rsidP="00CE7397"/>
    <w:p w:rsidR="00CE7397" w:rsidRDefault="00CE7397" w:rsidP="00CE7397"/>
    <w:p w:rsidR="00CE7397" w:rsidRDefault="00CE7397" w:rsidP="00CE7397"/>
    <w:p w:rsidR="00CE7397" w:rsidRDefault="00CE7397" w:rsidP="00CE7397"/>
    <w:p w:rsidR="00CE7397" w:rsidRDefault="00CE7397" w:rsidP="00CE7397">
      <w:r>
        <w:t xml:space="preserve">40.  </w:t>
      </w:r>
      <w:r w:rsidR="006D5CAE">
        <w:t>There are 7 brunettes, 5 blondes, 2 red-heads and 5 people with black hair trying out for 4 spots in a hair commercial.  How many d</w:t>
      </w:r>
      <w:r w:rsidR="00D21C23">
        <w:t>ifferent combinations are possible if at most 2 blondes are chosen for the parts</w:t>
      </w:r>
      <w:r>
        <w:t>?</w:t>
      </w:r>
    </w:p>
    <w:p w:rsidR="00CA791A" w:rsidRDefault="00CA791A" w:rsidP="00C112DF"/>
    <w:p w:rsidR="00CA791A" w:rsidRDefault="00CA791A" w:rsidP="00C112DF"/>
    <w:p w:rsidR="00CA791A" w:rsidRDefault="00CA791A" w:rsidP="00C112DF"/>
    <w:p w:rsidR="00D21C23" w:rsidRPr="004C7714" w:rsidRDefault="00D21C23" w:rsidP="00C112DF">
      <w:pPr>
        <w:rPr>
          <w:b/>
        </w:rPr>
      </w:pPr>
      <w:r w:rsidRPr="004C7714">
        <w:rPr>
          <w:b/>
        </w:rPr>
        <w:t>8 written questions:</w:t>
      </w:r>
    </w:p>
    <w:p w:rsidR="00D21C23" w:rsidRDefault="00D21C23" w:rsidP="00D21C23">
      <w:pPr>
        <w:pStyle w:val="ListParagraph"/>
        <w:numPr>
          <w:ilvl w:val="0"/>
          <w:numId w:val="9"/>
        </w:numPr>
      </w:pPr>
      <w:r>
        <w:t>Trig Equation</w:t>
      </w:r>
    </w:p>
    <w:p w:rsidR="00D21C23" w:rsidRDefault="00D21C23" w:rsidP="00D21C23">
      <w:pPr>
        <w:pStyle w:val="ListParagraph"/>
        <w:numPr>
          <w:ilvl w:val="0"/>
          <w:numId w:val="9"/>
        </w:numPr>
      </w:pPr>
      <w:r>
        <w:t>Trig proof</w:t>
      </w:r>
    </w:p>
    <w:p w:rsidR="00D21C23" w:rsidRDefault="00D21C23" w:rsidP="00D21C23">
      <w:pPr>
        <w:pStyle w:val="ListParagraph"/>
        <w:numPr>
          <w:ilvl w:val="0"/>
          <w:numId w:val="9"/>
        </w:numPr>
      </w:pPr>
      <w:r>
        <w:t>Pol</w:t>
      </w:r>
      <w:r w:rsidR="004C7714">
        <w:t>y</w:t>
      </w:r>
      <w:r>
        <w:t>nomial factor and solve</w:t>
      </w:r>
    </w:p>
    <w:p w:rsidR="004C7714" w:rsidRDefault="001934C3" w:rsidP="00D21C23">
      <w:pPr>
        <w:pStyle w:val="ListParagraph"/>
        <w:numPr>
          <w:ilvl w:val="0"/>
          <w:numId w:val="9"/>
        </w:numPr>
      </w:pPr>
      <w:r>
        <w:t>Transformation graph question</w:t>
      </w:r>
    </w:p>
    <w:p w:rsidR="001934C3" w:rsidRDefault="004C7714" w:rsidP="004C7714">
      <w:pPr>
        <w:pStyle w:val="ListParagraph"/>
        <w:numPr>
          <w:ilvl w:val="0"/>
          <w:numId w:val="9"/>
        </w:numPr>
      </w:pPr>
      <w:r>
        <w:t>Transformation graph question</w:t>
      </w:r>
    </w:p>
    <w:p w:rsidR="001934C3" w:rsidRDefault="001934C3" w:rsidP="00D21C23">
      <w:pPr>
        <w:pStyle w:val="ListParagraph"/>
        <w:numPr>
          <w:ilvl w:val="0"/>
          <w:numId w:val="9"/>
        </w:numPr>
      </w:pPr>
      <w:r>
        <w:t>Log equation</w:t>
      </w:r>
    </w:p>
    <w:p w:rsidR="001934C3" w:rsidRDefault="001934C3" w:rsidP="00D21C23">
      <w:pPr>
        <w:pStyle w:val="ListParagraph"/>
        <w:numPr>
          <w:ilvl w:val="0"/>
          <w:numId w:val="9"/>
        </w:numPr>
      </w:pPr>
      <w:r>
        <w:t>Ferris wheel type question</w:t>
      </w:r>
    </w:p>
    <w:p w:rsidR="003505C5" w:rsidRDefault="001934C3" w:rsidP="004C7714">
      <w:pPr>
        <w:pStyle w:val="ListParagraph"/>
        <w:numPr>
          <w:ilvl w:val="0"/>
          <w:numId w:val="9"/>
        </w:numPr>
      </w:pPr>
      <w:r>
        <w:t xml:space="preserve">Binomial expansion </w:t>
      </w:r>
    </w:p>
    <w:sectPr w:rsidR="003505C5" w:rsidSect="00CA791A">
      <w:pgSz w:w="12240" w:h="15840"/>
      <w:pgMar w:top="851" w:right="1134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BC5"/>
    <w:multiLevelType w:val="hybridMultilevel"/>
    <w:tmpl w:val="7B027D10"/>
    <w:lvl w:ilvl="0" w:tplc="EC6EF9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13C76"/>
    <w:multiLevelType w:val="hybridMultilevel"/>
    <w:tmpl w:val="6F6634F8"/>
    <w:lvl w:ilvl="0" w:tplc="B3DC7D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32647"/>
    <w:multiLevelType w:val="hybridMultilevel"/>
    <w:tmpl w:val="6C2C4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B4CFF"/>
    <w:multiLevelType w:val="hybridMultilevel"/>
    <w:tmpl w:val="741A6FD2"/>
    <w:lvl w:ilvl="0" w:tplc="D99E11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585B5E"/>
    <w:multiLevelType w:val="hybridMultilevel"/>
    <w:tmpl w:val="2F60D6FC"/>
    <w:lvl w:ilvl="0" w:tplc="AA3C62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782CF4"/>
    <w:multiLevelType w:val="hybridMultilevel"/>
    <w:tmpl w:val="E6863604"/>
    <w:lvl w:ilvl="0" w:tplc="DAAC73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CD4E35"/>
    <w:multiLevelType w:val="hybridMultilevel"/>
    <w:tmpl w:val="7994915E"/>
    <w:lvl w:ilvl="0" w:tplc="401E20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040471"/>
    <w:multiLevelType w:val="hybridMultilevel"/>
    <w:tmpl w:val="7DA806B8"/>
    <w:lvl w:ilvl="0" w:tplc="DC3C98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0C2434"/>
    <w:multiLevelType w:val="hybridMultilevel"/>
    <w:tmpl w:val="8452A42E"/>
    <w:lvl w:ilvl="0" w:tplc="A67A24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C5"/>
    <w:rsid w:val="00013064"/>
    <w:rsid w:val="001934C3"/>
    <w:rsid w:val="00221C5A"/>
    <w:rsid w:val="002A2645"/>
    <w:rsid w:val="002D71E9"/>
    <w:rsid w:val="0031090E"/>
    <w:rsid w:val="003505C5"/>
    <w:rsid w:val="004C7714"/>
    <w:rsid w:val="005D0EE7"/>
    <w:rsid w:val="006D5CAE"/>
    <w:rsid w:val="00727D6B"/>
    <w:rsid w:val="007432AB"/>
    <w:rsid w:val="00800D8B"/>
    <w:rsid w:val="008D5B27"/>
    <w:rsid w:val="00AD7D85"/>
    <w:rsid w:val="00B96690"/>
    <w:rsid w:val="00BE418B"/>
    <w:rsid w:val="00C112DF"/>
    <w:rsid w:val="00CA791A"/>
    <w:rsid w:val="00CE7397"/>
    <w:rsid w:val="00D0491F"/>
    <w:rsid w:val="00D21C23"/>
    <w:rsid w:val="00D50BE8"/>
    <w:rsid w:val="00DD5CF4"/>
    <w:rsid w:val="00E40613"/>
    <w:rsid w:val="00E45703"/>
    <w:rsid w:val="00E536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3744</Characters>
  <Application>Microsoft Office Word</Application>
  <DocSecurity>0</DocSecurity>
  <Lines>31</Lines>
  <Paragraphs>8</Paragraphs>
  <ScaleCrop>false</ScaleCrop>
  <Company>Hewlett-Packard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Sanjai Sundher</dc:creator>
  <cp:lastModifiedBy>Owner</cp:lastModifiedBy>
  <cp:revision>2</cp:revision>
  <dcterms:created xsi:type="dcterms:W3CDTF">2013-01-25T04:10:00Z</dcterms:created>
  <dcterms:modified xsi:type="dcterms:W3CDTF">2013-01-25T04:10:00Z</dcterms:modified>
</cp:coreProperties>
</file>